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633C" w14:textId="310014D4" w:rsidR="00B53350" w:rsidRPr="00B53350" w:rsidRDefault="00B53350" w:rsidP="00B01B3D">
      <w:pPr>
        <w:ind w:right="-143"/>
        <w:rPr>
          <w:sz w:val="20"/>
          <w:szCs w:val="20"/>
          <w:lang w:eastAsia="pl-PL"/>
        </w:rPr>
      </w:pPr>
      <w:r w:rsidRPr="00B53350">
        <w:rPr>
          <w:sz w:val="20"/>
          <w:szCs w:val="20"/>
        </w:rPr>
        <w:t>Załącznik nr 6</w:t>
      </w:r>
      <w:r>
        <w:rPr>
          <w:sz w:val="20"/>
          <w:szCs w:val="20"/>
        </w:rPr>
        <w:t xml:space="preserve"> </w:t>
      </w:r>
      <w:r w:rsidR="0085258C" w:rsidRPr="0085258C">
        <w:rPr>
          <w:sz w:val="20"/>
          <w:szCs w:val="20"/>
        </w:rPr>
        <w:t>do „Zasad przyznawania i rozliczania dotacji z budżetu Województwa Mazowieckiego przyznawanych organizacjom pozarządowym oraz podmiotom, o których mowa w art. 3 ust. 3 ustawy z dnia 24 kwietnia 2003 r. o działalności pożytku publicznego i o wolontariacie na 2025”</w:t>
      </w:r>
    </w:p>
    <w:p w14:paraId="6D6662DE" w14:textId="596D1884" w:rsidR="008A1AD5" w:rsidRDefault="00025A7B" w:rsidP="000D0BA2">
      <w:pPr>
        <w:pStyle w:val="Nagwek1"/>
      </w:pPr>
      <w:sdt>
        <w:sdtPr>
          <w:alias w:val="Tytuł"/>
          <w:tag w:val=""/>
          <w:id w:val="-1565790480"/>
          <w:placeholder>
            <w:docPart w:val="55F968212AE74DB0A3A7C77AB79545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57B0">
            <w:t xml:space="preserve">Uchwała nr </w:t>
          </w:r>
          <w:r w:rsidR="00655AB4">
            <w:t>…</w:t>
          </w:r>
        </w:sdtContent>
      </w:sdt>
      <w:r w:rsidR="00655AB4">
        <w:br/>
        <w:t>Zarządu Województwa Mazowieckiego</w:t>
      </w:r>
      <w:r w:rsidR="00655AB4">
        <w:br/>
        <w:t>z dnia …</w:t>
      </w:r>
    </w:p>
    <w:p w14:paraId="0061CF8E" w14:textId="0A91E1B2" w:rsidR="00B53350" w:rsidRDefault="00025A7B" w:rsidP="00B53350">
      <w:pPr>
        <w:pStyle w:val="Nagwek2"/>
        <w:rPr>
          <w:rStyle w:val="Pogrubienie"/>
          <w:rFonts w:cstheme="minorHAnsi"/>
          <w:bCs w:val="0"/>
          <w:iCs/>
          <w:szCs w:val="22"/>
        </w:rPr>
      </w:pPr>
      <w:sdt>
        <w:sdtPr>
          <w:rPr>
            <w:b w:val="0"/>
            <w:bCs/>
          </w:rPr>
          <w:alias w:val="Temat"/>
          <w:tag w:val=""/>
          <w:id w:val="-1351787908"/>
          <w:placeholder>
            <w:docPart w:val="36F9D1097B654A6C876A8942584012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b/>
            <w:bCs w:val="0"/>
          </w:rPr>
        </w:sdtEndPr>
        <w:sdtContent>
          <w:r w:rsidR="00B53350" w:rsidRPr="00B53350">
            <w:t xml:space="preserve">w sprawie rozstrzygnięcia otwartego konkursu ofert na realizację w roku/w latach </w:t>
          </w:r>
          <w:r w:rsidR="00B01B3D">
            <w:t>…</w:t>
          </w:r>
          <w:r w:rsidR="00B53350" w:rsidRPr="00B53350">
            <w:t xml:space="preserve"> zadań publicznych Województwa Mazowieckiego w obszarze </w:t>
          </w:r>
          <w:r w:rsidR="00B01B3D">
            <w:t>…</w:t>
          </w:r>
          <w:r w:rsidR="00B53350" w:rsidRPr="00B53350">
            <w:t xml:space="preserve">, zadanie pn. </w:t>
          </w:r>
          <w:r w:rsidR="00B01B3D">
            <w:t>…</w:t>
          </w:r>
        </w:sdtContent>
      </w:sdt>
      <w:r w:rsidR="00B53350" w:rsidRPr="00B8282E">
        <w:rPr>
          <w:rStyle w:val="Odwoanieprzypisudolnego"/>
          <w:rFonts w:cstheme="minorHAnsi"/>
          <w:iCs/>
          <w:szCs w:val="22"/>
        </w:rPr>
        <w:footnoteReference w:id="1"/>
      </w:r>
      <w:r w:rsidR="00B53350" w:rsidRPr="00B8282E">
        <w:rPr>
          <w:rStyle w:val="Pogrubienie"/>
          <w:rFonts w:cstheme="minorHAnsi"/>
          <w:bCs w:val="0"/>
          <w:iCs/>
          <w:szCs w:val="22"/>
          <w:vertAlign w:val="superscript"/>
        </w:rPr>
        <w:t>)</w:t>
      </w:r>
    </w:p>
    <w:p w14:paraId="6FAC4727" w14:textId="6DEEDD94" w:rsidR="00655AB4" w:rsidRDefault="00B53350" w:rsidP="00B53350">
      <w:r w:rsidRPr="00B53350">
        <w:t>Na podstawie art. 41 ust. 1 i 2 pkt 1, art. 57 ust. 1/art. 56 ust. 2 i art. 70 ust. 2 pkt 3 ustawy z dnia 5 czerwca 1998 r. o samorządzie województwa (Dz. U. ……), art. 4 ust. 1 pkt …., art. 5 ust. 4 pkt …., art. 11 ust. 1 pkt … i ust. 2 i art. 15 ustawy z dnia 24 kwietnia 2003 r. o działalności pożytku publicznego i o wolontariacie (Dz. U. …….) oraz § 81 ust. 2/§ 86 ust. …</w:t>
      </w:r>
      <w:r w:rsidRPr="00B8282E">
        <w:rPr>
          <w:rStyle w:val="Odwoanieprzypisudolnego"/>
          <w:rFonts w:cstheme="minorHAnsi"/>
        </w:rPr>
        <w:footnoteReference w:id="2"/>
      </w:r>
      <w:r w:rsidRPr="00B8282E">
        <w:rPr>
          <w:rFonts w:cstheme="minorHAnsi"/>
          <w:vertAlign w:val="superscript"/>
        </w:rPr>
        <w:t>)</w:t>
      </w:r>
      <w:r>
        <w:t xml:space="preserve"> S</w:t>
      </w:r>
      <w:r w:rsidRPr="00B53350">
        <w:t>tatutu Województwa Mazowieckiego, stanowiącego załącznik do uchwały nr 145/09 Sejmiku Województwa Mazowieckiego z dnia 7 września 2009 r. w sprawie Statutu Województwa Mazowieckiego (Dz. Urz. Woj. Maz. z 2019 r. poz. 1460), w związku z uchwałą nr 1</w:t>
      </w:r>
      <w:r w:rsidR="001B0355">
        <w:t>25/24</w:t>
      </w:r>
      <w:r w:rsidRPr="00B53350">
        <w:t xml:space="preserve"> Sejmiku Województwa Mazowieckiego z dnia </w:t>
      </w:r>
      <w:r w:rsidR="001B0355">
        <w:t>19</w:t>
      </w:r>
      <w:r w:rsidRPr="00B53350">
        <w:t xml:space="preserve"> listopada 2023 r. w sprawie „Rocznego programu współpracy Województwa Mazowieckiego z organizacjami pozarządowymi oraz podmiotami wymienionymi w art. 3 ust. 3 ustawy o działalności pożytku publicznego i o wolontariacie na 202</w:t>
      </w:r>
      <w:r w:rsidR="001B0355">
        <w:t>5</w:t>
      </w:r>
      <w:r w:rsidRPr="00B53350">
        <w:t xml:space="preserve"> rok”</w:t>
      </w:r>
      <w:r w:rsidRPr="00B8282E">
        <w:rPr>
          <w:rStyle w:val="Odwoanieprzypisudolnego"/>
          <w:rFonts w:cstheme="minorHAnsi"/>
        </w:rPr>
        <w:footnoteReference w:id="3"/>
      </w:r>
      <w:r w:rsidRPr="00B8282E">
        <w:rPr>
          <w:rFonts w:cstheme="minorHAnsi"/>
          <w:vertAlign w:val="superscript"/>
        </w:rPr>
        <w:t>)</w:t>
      </w:r>
      <w:r w:rsidRPr="00B53350">
        <w:t xml:space="preserve"> – uchwala się, co następuje:</w:t>
      </w:r>
    </w:p>
    <w:p w14:paraId="3F328686" w14:textId="13F31593" w:rsidR="00655AB4" w:rsidRDefault="00655AB4" w:rsidP="000D0BA2">
      <w:pPr>
        <w:pStyle w:val="Nagwek3"/>
      </w:pPr>
      <w:r>
        <w:t>§ 1</w:t>
      </w:r>
      <w:r w:rsidR="00B53350">
        <w:t>.</w:t>
      </w:r>
    </w:p>
    <w:p w14:paraId="70BF451A" w14:textId="5701833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 xml:space="preserve">Rozstrzyga się otwarty konkurs ofert na realizację w roku/latach </w:t>
      </w:r>
      <w:proofErr w:type="gramStart"/>
      <w:r w:rsidRPr="00B53350">
        <w:t>…….</w:t>
      </w:r>
      <w:proofErr w:type="gramEnd"/>
      <w:r w:rsidRPr="00B53350">
        <w:t>. zadań publicznych Województwa Mazowieckiego w obszarze …………, zadanie pn. ……………. poprzez dokonanie wyboru najlepszych/ej ofert/y, wymienionych/ej w załączniku nr</w:t>
      </w:r>
      <w:r>
        <w:t> </w:t>
      </w:r>
      <w:r w:rsidRPr="00B53350">
        <w:t>1</w:t>
      </w:r>
      <w:r>
        <w:t> </w:t>
      </w:r>
      <w:r w:rsidRPr="00B53350">
        <w:t>do uchwały.</w:t>
      </w:r>
    </w:p>
    <w:p w14:paraId="74CAF871" w14:textId="7777777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Udziela się dotacji na realizację wybranych ofert, o których mowa w ust. 1, w łącznej kwocie …….</w:t>
      </w:r>
    </w:p>
    <w:p w14:paraId="29AA0CF3" w14:textId="775960BC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Zestawienie ofert poprawnych formalnie złożonych w konkursie, o którym mowa w ust. 1,</w:t>
      </w:r>
      <w:r>
        <w:t xml:space="preserve"> </w:t>
      </w:r>
      <w:r w:rsidRPr="00B53350">
        <w:t>ze wskazaniem liczby punktów przyznanych w trakcie o</w:t>
      </w:r>
      <w:r w:rsidR="001B0355">
        <w:t>piniowania</w:t>
      </w:r>
      <w:r w:rsidRPr="00B53350">
        <w:t xml:space="preserve"> merytoryczne</w:t>
      </w:r>
      <w:r w:rsidR="001B0355">
        <w:t xml:space="preserve">go </w:t>
      </w:r>
      <w:r w:rsidRPr="00B53350">
        <w:t>oraz kwot dotacji udzielonych na realizację wybranych ofert stanowi załącznik nr 1 do uchwały.</w:t>
      </w:r>
    </w:p>
    <w:p w14:paraId="7BBF9087" w14:textId="7777777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lastRenderedPageBreak/>
        <w:t>Zestawienie ofert, które nie spełniły kryteriów merytorycznych w stopniu wystarczającym do udzielenia dotacji oraz ofert niespełniających wymogów formalnych stanowi załącznik nr 2 do uchwały.</w:t>
      </w:r>
    </w:p>
    <w:p w14:paraId="7E6627F3" w14:textId="2FACA542" w:rsidR="00B53350" w:rsidRDefault="00B53350" w:rsidP="00B53350">
      <w:pPr>
        <w:pStyle w:val="Akapitzlist"/>
        <w:numPr>
          <w:ilvl w:val="0"/>
          <w:numId w:val="6"/>
        </w:numPr>
      </w:pPr>
      <w:r w:rsidRPr="00B53350">
        <w:t>Lista rezerwowa stanowi załącznik nr 3 do uchwały</w:t>
      </w:r>
      <w:r>
        <w:rPr>
          <w:rStyle w:val="Odwoanieprzypisudolnego"/>
        </w:rPr>
        <w:footnoteReference w:id="4"/>
      </w:r>
      <w:r w:rsidRPr="00B53350">
        <w:rPr>
          <w:rFonts w:cstheme="minorHAnsi"/>
          <w:vertAlign w:val="superscript"/>
        </w:rPr>
        <w:t>)</w:t>
      </w:r>
      <w:r w:rsidR="00E97A05" w:rsidRPr="00B53350">
        <w:t>.</w:t>
      </w:r>
    </w:p>
    <w:p w14:paraId="6BAB6151" w14:textId="32E460E6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Warunkiem przekazania przyznanej kwoty dotacji jest zawarcie umowy na realizację zadania określającej szczegółowe warunki wykonania zadania oraz wykorzystania dotacji.</w:t>
      </w:r>
    </w:p>
    <w:p w14:paraId="28C161D4" w14:textId="2C2F7328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Środki finansowe, o których mowa w ust. 2, zostały zaplanowane w budżecie Województwa Mazowieckiego na rok</w:t>
      </w:r>
      <w:proofErr w:type="gramStart"/>
      <w:r w:rsidRPr="00B53350">
        <w:t xml:space="preserve"> ….</w:t>
      </w:r>
      <w:proofErr w:type="gramEnd"/>
      <w:r w:rsidRPr="00B53350">
        <w:t>. – przyjętym uchwałą nr …/…. Sejmiku Województwa Mazowieckiego</w:t>
      </w:r>
      <w:r>
        <w:t xml:space="preserve"> </w:t>
      </w:r>
      <w:r w:rsidRPr="00B53350">
        <w:t xml:space="preserve">z dnia ……. w sprawie uchwały budżetowej Województwa Mazowieckiego </w:t>
      </w:r>
      <w:proofErr w:type="gramStart"/>
      <w:r w:rsidRPr="00B53350">
        <w:t>na  …</w:t>
      </w:r>
      <w:proofErr w:type="gramEnd"/>
      <w:r w:rsidRPr="00B53350">
        <w:t>. rok</w:t>
      </w:r>
      <w:r>
        <w:rPr>
          <w:rStyle w:val="Odwoanieprzypisudolnego"/>
        </w:rPr>
        <w:footnoteReference w:id="5"/>
      </w:r>
      <w:r w:rsidRPr="00B8282E">
        <w:rPr>
          <w:rFonts w:cstheme="minorHAnsi"/>
          <w:vertAlign w:val="superscript"/>
        </w:rPr>
        <w:t>)</w:t>
      </w:r>
      <w:r w:rsidRPr="00B8282E">
        <w:t xml:space="preserve"> </w:t>
      </w:r>
      <w:r w:rsidRPr="00B53350">
        <w:t>(Dz. Urz. Woj. Maz. ……………) – w dziale</w:t>
      </w:r>
      <w:proofErr w:type="gramStart"/>
      <w:r w:rsidRPr="00B53350">
        <w:t xml:space="preserve"> ….</w:t>
      </w:r>
      <w:proofErr w:type="gramEnd"/>
      <w:r w:rsidRPr="00B53350">
        <w:t xml:space="preserve"> , rozdziale ……, § ….. i pochodzą ze środków własnych.</w:t>
      </w:r>
    </w:p>
    <w:p w14:paraId="3E35754D" w14:textId="3361867F" w:rsidR="00655AB4" w:rsidRDefault="00655AB4" w:rsidP="00CE237D">
      <w:pPr>
        <w:pStyle w:val="Nagwek3"/>
      </w:pPr>
      <w:r>
        <w:t>§ 2</w:t>
      </w:r>
      <w:r w:rsidR="00B53350">
        <w:t>.</w:t>
      </w:r>
    </w:p>
    <w:p w14:paraId="28C964C8" w14:textId="1F19778B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>Do podpisania umów, o których mowa w § 1 ust. …, aneksów do umów oraz do rozwiązania tych umów upoważnia się</w:t>
      </w:r>
      <w:r w:rsidRPr="00B8282E">
        <w:rPr>
          <w:rStyle w:val="Odwoanieprzypisudolnego"/>
          <w:rFonts w:cstheme="minorHAnsi"/>
        </w:rPr>
        <w:footnoteReference w:id="6"/>
      </w:r>
      <w:r w:rsidRPr="00323AE7">
        <w:rPr>
          <w:vertAlign w:val="superscript"/>
        </w:rPr>
        <w:t>)</w:t>
      </w:r>
      <w:r w:rsidRPr="00B53350">
        <w:t>:</w:t>
      </w:r>
    </w:p>
    <w:p w14:paraId="512C0E4B" w14:textId="57495994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………………………………………………………………………………………….;</w:t>
      </w:r>
    </w:p>
    <w:p w14:paraId="222D3195" w14:textId="4AE68E1A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………………………………………………………………………………………….;</w:t>
      </w:r>
    </w:p>
    <w:p w14:paraId="3AD3EEE8" w14:textId="12592DEC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</w:t>
      </w:r>
    </w:p>
    <w:p w14:paraId="6F810296" w14:textId="076EE208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 xml:space="preserve">Do ważności czynności, o których mowa w ust. 1, wymagane jest złożenie oświadczenia woli jednoosobowo przez Adama Struzika – </w:t>
      </w:r>
      <w:r w:rsidRPr="005D46AC">
        <w:t xml:space="preserve">Marszałka </w:t>
      </w:r>
      <w:r w:rsidRPr="00B53350">
        <w:t xml:space="preserve">Województwa Mazowieckiego albo łącznie przez dwie osoby, o których mowa w ust. 1 pkt 2 </w:t>
      </w:r>
      <w:r w:rsidR="00AC41A9">
        <w:t>–</w:t>
      </w:r>
      <w:r w:rsidRPr="00B53350">
        <w:t>...</w:t>
      </w:r>
    </w:p>
    <w:p w14:paraId="434D1932" w14:textId="385C850C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>Do wykonywania innych czynności wynikających z umów, o których mowa w § 1 ust. …, w tym do monitorowania realizacji zadań, rozliczania dotacji w tym: akceptacji sprawozdań z wykonania zadania publicznego oraz żądania zwrotu niewykorzystanej dotacji, dotacji wykorzystanej niezgodnie z przeznaczeniem lub w nadmiernej wysokości upoważnia się, każdego z osobna</w:t>
      </w:r>
      <w:r w:rsidR="00AC41A9" w:rsidRPr="00B8282E">
        <w:rPr>
          <w:rStyle w:val="Odwoanieprzypisudolnego"/>
          <w:rFonts w:cstheme="minorHAnsi"/>
        </w:rPr>
        <w:footnoteReference w:id="7"/>
      </w:r>
      <w:r w:rsidR="00AC41A9" w:rsidRPr="00B8282E">
        <w:rPr>
          <w:vertAlign w:val="superscript"/>
        </w:rPr>
        <w:t>)</w:t>
      </w:r>
      <w:r w:rsidRPr="00B53350">
        <w:t>:</w:t>
      </w:r>
    </w:p>
    <w:p w14:paraId="7FCC71CC" w14:textId="4BF126B6" w:rsidR="00B53350" w:rsidRPr="00B53350" w:rsidRDefault="00B53350" w:rsidP="00AC41A9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…………………………………………………………………………………………..;</w:t>
      </w:r>
    </w:p>
    <w:p w14:paraId="4140F157" w14:textId="63EAAA41" w:rsidR="00B53350" w:rsidRPr="00B53350" w:rsidRDefault="00B53350" w:rsidP="00AC41A9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……………………………………………………………………………………………</w:t>
      </w:r>
    </w:p>
    <w:p w14:paraId="2A7BA39A" w14:textId="33155972" w:rsidR="00655AB4" w:rsidRDefault="00655AB4" w:rsidP="00B53350">
      <w:pPr>
        <w:pStyle w:val="Nagwek3"/>
      </w:pPr>
      <w:r>
        <w:t>§ 3</w:t>
      </w:r>
      <w:r w:rsidR="00AC41A9">
        <w:t>.</w:t>
      </w:r>
    </w:p>
    <w:p w14:paraId="644007B6" w14:textId="151A0BC2" w:rsidR="008A7DDA" w:rsidRDefault="00AC41A9" w:rsidP="00AC41A9">
      <w:r w:rsidRPr="00AC41A9">
        <w:t>Wykonanie uchwały powierza się Dyrektorowi/Zastępcy Dyrektora ……………</w:t>
      </w:r>
      <w:proofErr w:type="gramStart"/>
      <w:r w:rsidRPr="00AC41A9">
        <w:t>…….</w:t>
      </w:r>
      <w:proofErr w:type="gramEnd"/>
      <w:r w:rsidRPr="00AC41A9">
        <w:t xml:space="preserve"> .</w:t>
      </w:r>
    </w:p>
    <w:p w14:paraId="4801C7C6" w14:textId="19B6BDBE" w:rsidR="00AC41A9" w:rsidRDefault="00AC41A9" w:rsidP="00AC41A9">
      <w:pPr>
        <w:pStyle w:val="Nagwek3"/>
      </w:pPr>
      <w:r>
        <w:t>§ 4.</w:t>
      </w:r>
    </w:p>
    <w:p w14:paraId="2C0FB94D" w14:textId="5542C705" w:rsidR="00A4475C" w:rsidRPr="00A4475C" w:rsidRDefault="00AC41A9" w:rsidP="00025A7B">
      <w:r w:rsidRPr="00AC41A9">
        <w:t>Uchwała wchodzi w życie z dniem podjęcia.</w:t>
      </w:r>
    </w:p>
    <w:sectPr w:rsidR="00A4475C" w:rsidRPr="00A4475C" w:rsidSect="00025A7B">
      <w:foot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1D7" w14:textId="77777777" w:rsidR="00582305" w:rsidRDefault="00582305" w:rsidP="00CE237D">
      <w:pPr>
        <w:spacing w:line="240" w:lineRule="auto"/>
      </w:pPr>
      <w:r>
        <w:separator/>
      </w:r>
    </w:p>
  </w:endnote>
  <w:endnote w:type="continuationSeparator" w:id="0">
    <w:p w14:paraId="1C4ECDFD" w14:textId="77777777" w:rsidR="00582305" w:rsidRDefault="0058230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7A16" w14:textId="77777777" w:rsidR="00582305" w:rsidRDefault="00582305" w:rsidP="00CE237D">
      <w:pPr>
        <w:spacing w:line="240" w:lineRule="auto"/>
      </w:pPr>
      <w:r>
        <w:separator/>
      </w:r>
    </w:p>
  </w:footnote>
  <w:footnote w:type="continuationSeparator" w:id="0">
    <w:p w14:paraId="3D83067B" w14:textId="77777777" w:rsidR="00582305" w:rsidRDefault="00582305" w:rsidP="00CE237D">
      <w:pPr>
        <w:spacing w:line="240" w:lineRule="auto"/>
      </w:pPr>
      <w:r>
        <w:continuationSeparator/>
      </w:r>
    </w:p>
  </w:footnote>
  <w:footnote w:id="1">
    <w:p w14:paraId="3FF46797" w14:textId="20098426" w:rsidR="00B53350" w:rsidRPr="00076FC2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bookmarkStart w:id="0" w:name="_Hlk89947872"/>
      <w:r w:rsidRPr="00262CE3">
        <w:t>Nazwę zadania w tytule uchwały należy podać w przypadku konkursu ogłoszonego na realizację jednego zadania. W przypadku konkursu dotyczącego zlecania wielu zadań w jednym obszarze, w</w:t>
      </w:r>
      <w:r w:rsidR="005D46AC" w:rsidRPr="00262CE3">
        <w:t> </w:t>
      </w:r>
      <w:r w:rsidRPr="00262CE3">
        <w:t>tytule należy pozostawić jedynie nazwę obszaru.</w:t>
      </w:r>
      <w:bookmarkEnd w:id="0"/>
    </w:p>
  </w:footnote>
  <w:footnote w:id="2">
    <w:p w14:paraId="1F6A0799" w14:textId="5588B2A3" w:rsidR="00B53350" w:rsidRPr="00076FC2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W przypadku gdy przewiduje się możliwość jednoosobowego podpisywania umów przez Marszałka Województwa Mazowieckiego (lub przez dwóch Wicemarszałków/Członków Zarządu) należy wpisać ust. 2. Gdy upoważnienie dotyczy pracownika Urzędu Marszałkowskiego Województwa mazowieckiego w Warszawie łącznie z członkiem Zarządu Województwa lub innym pracownikiem – należy wpisać ust. 3. Gdy upoważnienie dotyczy dyrektora wsjo niemającej osobowości prawnej łącznie z członkiem Zarządu Województwa lub innym pracownikiem tej</w:t>
      </w:r>
      <w:r w:rsidR="005D46AC" w:rsidRPr="00262CE3">
        <w:t> </w:t>
      </w:r>
      <w:r w:rsidRPr="00262CE3">
        <w:t>jednostki – należy wpisać ust. 4.</w:t>
      </w:r>
    </w:p>
  </w:footnote>
  <w:footnote w:id="3">
    <w:p w14:paraId="128DCE4C" w14:textId="77777777" w:rsidR="00B53350" w:rsidRPr="003A4EFB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W przypisach dolnych należy wpisać wszystkie zmiany uchwały (jeżeli uchwałę znowelizowano).</w:t>
      </w:r>
    </w:p>
  </w:footnote>
  <w:footnote w:id="4">
    <w:p w14:paraId="1E27401A" w14:textId="20E27DE0" w:rsidR="00B53350" w:rsidRPr="003A4EFB" w:rsidRDefault="00076FC2" w:rsidP="002464D0">
      <w:pPr>
        <w:pStyle w:val="Tekstprzypisudolnego"/>
        <w:spacing w:after="0"/>
        <w:rPr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>)</w:t>
      </w:r>
      <w:r w:rsidR="00262CE3">
        <w:t xml:space="preserve"> Je</w:t>
      </w:r>
      <w:r w:rsidRPr="00262CE3">
        <w:t>śli nie ma listy – należy przepis ust. 5 usunąć</w:t>
      </w:r>
    </w:p>
  </w:footnote>
  <w:footnote w:id="5">
    <w:p w14:paraId="23D33F1F" w14:textId="2C03B545" w:rsidR="00B53350" w:rsidRPr="00262CE3" w:rsidRDefault="00B53350" w:rsidP="00076FC2">
      <w:pPr>
        <w:pStyle w:val="Tekstprzypisudolnego"/>
        <w:spacing w:after="0" w:line="240" w:lineRule="auto"/>
        <w:ind w:left="0" w:firstLine="0"/>
      </w:pPr>
      <w:r w:rsidRPr="00262CE3">
        <w:rPr>
          <w:rStyle w:val="Odwoanieprzypisudolnego"/>
        </w:rPr>
        <w:footnoteRef/>
      </w:r>
      <w:r w:rsidR="00076FC2" w:rsidRPr="00262CE3">
        <w:rPr>
          <w:rStyle w:val="Odwoanieprzypisudolnego"/>
        </w:rPr>
        <w:t xml:space="preserve"> </w:t>
      </w:r>
      <w:r w:rsidRPr="00262CE3">
        <w:rPr>
          <w:rStyle w:val="Odwoanieprzypisudolnego"/>
        </w:rPr>
        <w:t>)</w:t>
      </w:r>
      <w:r w:rsidR="00262CE3">
        <w:t xml:space="preserve"> </w:t>
      </w:r>
      <w:r w:rsidRPr="00262CE3">
        <w:t>W przypisach dolnych należy wpisać wszystkie zmiany uchwały (jeżeli uchwałę znowelizowano).</w:t>
      </w:r>
    </w:p>
  </w:footnote>
  <w:footnote w:id="6">
    <w:p w14:paraId="2F0BE358" w14:textId="77777777" w:rsidR="00B53350" w:rsidRPr="00B8282E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7">
    <w:p w14:paraId="5068E2F8" w14:textId="77777777" w:rsidR="00AC41A9" w:rsidRPr="00B8282E" w:rsidRDefault="00AC41A9" w:rsidP="00262CE3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Należy wymienić osoby upoważnione.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4FBD"/>
    <w:rsid w:val="00025A7B"/>
    <w:rsid w:val="00076FC2"/>
    <w:rsid w:val="000A3FF9"/>
    <w:rsid w:val="000A60D6"/>
    <w:rsid w:val="000D0BA2"/>
    <w:rsid w:val="000D57B0"/>
    <w:rsid w:val="0011324A"/>
    <w:rsid w:val="00194266"/>
    <w:rsid w:val="001B0355"/>
    <w:rsid w:val="001C1C1C"/>
    <w:rsid w:val="001D62F5"/>
    <w:rsid w:val="001E5673"/>
    <w:rsid w:val="00224294"/>
    <w:rsid w:val="00237391"/>
    <w:rsid w:val="002464D0"/>
    <w:rsid w:val="002476D2"/>
    <w:rsid w:val="002612F0"/>
    <w:rsid w:val="00262CE3"/>
    <w:rsid w:val="00296F32"/>
    <w:rsid w:val="00330F63"/>
    <w:rsid w:val="004100BE"/>
    <w:rsid w:val="00445DC0"/>
    <w:rsid w:val="0046625A"/>
    <w:rsid w:val="004C4ED7"/>
    <w:rsid w:val="004C6EA9"/>
    <w:rsid w:val="004F19CD"/>
    <w:rsid w:val="0055542C"/>
    <w:rsid w:val="00582305"/>
    <w:rsid w:val="00590C2A"/>
    <w:rsid w:val="005A3D42"/>
    <w:rsid w:val="005D0CFA"/>
    <w:rsid w:val="005D46AC"/>
    <w:rsid w:val="005F6897"/>
    <w:rsid w:val="00637EB0"/>
    <w:rsid w:val="006455AB"/>
    <w:rsid w:val="00655AB4"/>
    <w:rsid w:val="006B0962"/>
    <w:rsid w:val="006C4681"/>
    <w:rsid w:val="007C0473"/>
    <w:rsid w:val="007D7709"/>
    <w:rsid w:val="00821BE4"/>
    <w:rsid w:val="0085258C"/>
    <w:rsid w:val="00861074"/>
    <w:rsid w:val="008A1AD5"/>
    <w:rsid w:val="008A7DDA"/>
    <w:rsid w:val="009424A2"/>
    <w:rsid w:val="0096286E"/>
    <w:rsid w:val="009A2B00"/>
    <w:rsid w:val="009E4070"/>
    <w:rsid w:val="00A30B59"/>
    <w:rsid w:val="00A4475C"/>
    <w:rsid w:val="00A458C8"/>
    <w:rsid w:val="00AB03EC"/>
    <w:rsid w:val="00AC41A9"/>
    <w:rsid w:val="00AF1C7A"/>
    <w:rsid w:val="00B01B3D"/>
    <w:rsid w:val="00B35DF3"/>
    <w:rsid w:val="00B53350"/>
    <w:rsid w:val="00B60A5D"/>
    <w:rsid w:val="00B61D0F"/>
    <w:rsid w:val="00B7207A"/>
    <w:rsid w:val="00B914BE"/>
    <w:rsid w:val="00C21699"/>
    <w:rsid w:val="00CE237D"/>
    <w:rsid w:val="00D0553B"/>
    <w:rsid w:val="00D14CC4"/>
    <w:rsid w:val="00D665E4"/>
    <w:rsid w:val="00D83C80"/>
    <w:rsid w:val="00DC6EDC"/>
    <w:rsid w:val="00E3644A"/>
    <w:rsid w:val="00E74A31"/>
    <w:rsid w:val="00E96EEC"/>
    <w:rsid w:val="00E97A05"/>
    <w:rsid w:val="00EB75D7"/>
    <w:rsid w:val="00EC5C67"/>
    <w:rsid w:val="00EE4146"/>
    <w:rsid w:val="00EF4B1B"/>
    <w:rsid w:val="00F16652"/>
    <w:rsid w:val="00F247A0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F968212AE74DB0A3A7C77AB795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4ED43-2975-422B-9BB7-9588256F9053}"/>
      </w:docPartPr>
      <w:docPartBody>
        <w:p w:rsidR="00EF3AE6" w:rsidRDefault="00EF3AE6">
          <w:pPr>
            <w:pStyle w:val="55F968212AE74DB0A3A7C77AB79545A9"/>
          </w:pPr>
          <w:r w:rsidRPr="002F70BA">
            <w:rPr>
              <w:rStyle w:val="Tekstzastpczy"/>
            </w:rPr>
            <w:t>[Tytuł]</w:t>
          </w:r>
        </w:p>
      </w:docPartBody>
    </w:docPart>
    <w:docPart>
      <w:docPartPr>
        <w:name w:val="36F9D1097B654A6C876A894258401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EC6B-F885-4004-BD9F-46B8D892548C}"/>
      </w:docPartPr>
      <w:docPartBody>
        <w:p w:rsidR="00EF3AE6" w:rsidRDefault="00EF3AE6">
          <w:pPr>
            <w:pStyle w:val="36F9D1097B654A6C876A8942584012FC"/>
          </w:pPr>
          <w:r w:rsidRPr="002F70B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1"/>
    <w:rsid w:val="00004FBD"/>
    <w:rsid w:val="00005EE1"/>
    <w:rsid w:val="000A3FF9"/>
    <w:rsid w:val="0011324A"/>
    <w:rsid w:val="00194266"/>
    <w:rsid w:val="004C6EA9"/>
    <w:rsid w:val="007D7709"/>
    <w:rsid w:val="008A6C62"/>
    <w:rsid w:val="00B35DF3"/>
    <w:rsid w:val="00B61D0F"/>
    <w:rsid w:val="00B914BE"/>
    <w:rsid w:val="00EE4146"/>
    <w:rsid w:val="00EF3AE6"/>
    <w:rsid w:val="00F247A0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customStyle="1" w:styleId="55F968212AE74DB0A3A7C77AB79545A9">
    <w:name w:val="55F968212AE74DB0A3A7C77AB79545A9"/>
  </w:style>
  <w:style w:type="paragraph" w:customStyle="1" w:styleId="36F9D1097B654A6C876A8942584012FC">
    <w:name w:val="36F9D1097B654A6C876A89425840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Góraj Katarzyna</cp:lastModifiedBy>
  <cp:revision>2</cp:revision>
  <dcterms:created xsi:type="dcterms:W3CDTF">2025-01-02T13:29:00Z</dcterms:created>
  <dcterms:modified xsi:type="dcterms:W3CDTF">2025-01-02T13:29:00Z</dcterms:modified>
</cp:coreProperties>
</file>